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A4" w:rsidRPr="00EA240B" w:rsidRDefault="00EA240B" w:rsidP="00EA240B">
      <w:pPr>
        <w:spacing w:line="300" w:lineRule="auto"/>
        <w:contextualSpacing/>
        <w:jc w:val="right"/>
        <w:rPr>
          <w:rFonts w:ascii="Sylfaen" w:hAnsi="Sylfaen"/>
          <w:sz w:val="24"/>
        </w:rPr>
      </w:pPr>
      <w:r w:rsidRPr="00EA240B">
        <w:rPr>
          <w:rFonts w:ascii="Sylfaen" w:hAnsi="Sylfaen"/>
          <w:sz w:val="24"/>
        </w:rPr>
        <w:t>Հավեկված 5</w:t>
      </w:r>
    </w:p>
    <w:p w:rsidR="00EA240B" w:rsidRPr="00EA240B" w:rsidRDefault="00EA240B" w:rsidP="00EA240B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EA240B">
        <w:rPr>
          <w:rFonts w:ascii="Sylfaen" w:hAnsi="Sylfaen"/>
          <w:sz w:val="24"/>
          <w:lang w:val="hy-AM"/>
        </w:rPr>
        <w:t>&lt;&lt;</w:t>
      </w:r>
      <w:r w:rsidRPr="00EA240B">
        <w:rPr>
          <w:rFonts w:ascii="Sylfaen" w:hAnsi="Sylfaen"/>
          <w:sz w:val="24"/>
          <w:lang w:val="en-US"/>
        </w:rPr>
        <w:t>ԳԱԿ-ՇՀԱՊՁԲ-11/4</w:t>
      </w:r>
      <w:r w:rsidRPr="00EA240B">
        <w:rPr>
          <w:rFonts w:ascii="Sylfaen" w:hAnsi="Sylfaen"/>
          <w:sz w:val="24"/>
        </w:rPr>
        <w:t>&gt;&gt;</w:t>
      </w:r>
      <w:r w:rsidRPr="00EA240B">
        <w:rPr>
          <w:rFonts w:ascii="Sylfaen" w:hAnsi="Sylfaen"/>
          <w:sz w:val="24"/>
          <w:lang w:val="hy-AM"/>
        </w:rPr>
        <w:t xml:space="preserve"> ծածկագրով</w:t>
      </w:r>
    </w:p>
    <w:p w:rsidR="00EA240B" w:rsidRPr="00EA240B" w:rsidRDefault="00EA240B" w:rsidP="00EA240B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EA240B">
        <w:rPr>
          <w:rFonts w:ascii="Sylfaen" w:hAnsi="Sylfaen"/>
          <w:sz w:val="24"/>
          <w:lang w:val="hy-AM"/>
        </w:rPr>
        <w:t>Ընթացակարգի հրավ</w:t>
      </w:r>
      <w:r w:rsidR="00805BF3">
        <w:rPr>
          <w:rFonts w:ascii="Sylfaen" w:hAnsi="Sylfaen"/>
          <w:sz w:val="24"/>
          <w:lang w:val="en-US"/>
        </w:rPr>
        <w:t>ե</w:t>
      </w:r>
      <w:bookmarkStart w:id="0" w:name="_GoBack"/>
      <w:bookmarkEnd w:id="0"/>
      <w:r w:rsidRPr="00EA240B">
        <w:rPr>
          <w:rFonts w:ascii="Sylfaen" w:hAnsi="Sylfaen"/>
          <w:sz w:val="24"/>
          <w:lang w:val="hy-AM"/>
        </w:rPr>
        <w:t>րի</w:t>
      </w:r>
    </w:p>
    <w:p w:rsidR="00EA240B" w:rsidRPr="003A1EBD" w:rsidRDefault="00EA240B" w:rsidP="00EA240B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3A1EBD">
        <w:rPr>
          <w:rFonts w:ascii="Sylfaen" w:hAnsi="Sylfaen"/>
          <w:sz w:val="24"/>
          <w:lang w:val="hy-AM"/>
        </w:rPr>
        <w:t>N______________ծածկագրով</w:t>
      </w:r>
    </w:p>
    <w:p w:rsidR="00EA240B" w:rsidRPr="003A1EBD" w:rsidRDefault="00EA240B" w:rsidP="00EA240B">
      <w:pPr>
        <w:spacing w:line="300" w:lineRule="auto"/>
        <w:contextualSpacing/>
        <w:jc w:val="right"/>
        <w:rPr>
          <w:rFonts w:ascii="Sylfaen" w:hAnsi="Sylfaen"/>
          <w:sz w:val="24"/>
          <w:lang w:val="hy-AM"/>
        </w:rPr>
      </w:pPr>
      <w:r w:rsidRPr="003A1EBD">
        <w:rPr>
          <w:rFonts w:ascii="Sylfaen" w:hAnsi="Sylfaen"/>
          <w:sz w:val="24"/>
          <w:lang w:val="hy-AM"/>
        </w:rPr>
        <w:t>Ընթացակարգի գնահատող հանձնավողովին</w:t>
      </w:r>
    </w:p>
    <w:p w:rsidR="00EA240B" w:rsidRPr="003A1EBD" w:rsidRDefault="00EA240B" w:rsidP="00EA240B">
      <w:pPr>
        <w:spacing w:line="300" w:lineRule="auto"/>
        <w:contextualSpacing/>
        <w:jc w:val="center"/>
        <w:rPr>
          <w:rFonts w:ascii="Sylfaen" w:hAnsi="Sylfaen"/>
          <w:b/>
          <w:sz w:val="24"/>
          <w:lang w:val="hy-AM"/>
        </w:rPr>
      </w:pPr>
      <w:r w:rsidRPr="003A1EBD">
        <w:rPr>
          <w:rFonts w:ascii="Sylfaen" w:hAnsi="Sylfaen"/>
          <w:b/>
          <w:sz w:val="24"/>
          <w:lang w:val="hy-AM"/>
        </w:rPr>
        <w:t>ԳՆՄԱՆ ԸՆԹԱՑԱԿԱՐԳԻՆ ՄԱՍՆԱԿՑԵԼՈՒ</w:t>
      </w:r>
    </w:p>
    <w:p w:rsidR="00EA240B" w:rsidRPr="003A1EBD" w:rsidRDefault="00EA240B" w:rsidP="00EA240B">
      <w:pPr>
        <w:spacing w:line="300" w:lineRule="auto"/>
        <w:contextualSpacing/>
        <w:jc w:val="center"/>
        <w:rPr>
          <w:rFonts w:ascii="Sylfaen" w:hAnsi="Sylfaen"/>
          <w:b/>
          <w:sz w:val="24"/>
          <w:lang w:val="hy-AM"/>
        </w:rPr>
      </w:pPr>
      <w:r w:rsidRPr="003A1EBD">
        <w:rPr>
          <w:rFonts w:ascii="Sylfaen" w:hAnsi="Sylfaen"/>
          <w:b/>
          <w:sz w:val="24"/>
          <w:lang w:val="hy-AM"/>
        </w:rPr>
        <w:t>ԴԻՄՈՒՄ</w:t>
      </w:r>
    </w:p>
    <w:p w:rsidR="00EA240B" w:rsidRPr="003A1EBD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3A1EBD">
        <w:rPr>
          <w:rFonts w:ascii="Sylfaen" w:hAnsi="Sylfaen"/>
          <w:sz w:val="24"/>
          <w:lang w:val="hy-AM"/>
        </w:rPr>
        <w:tab/>
        <w:t xml:space="preserve">__________________________-ն հայտնում է, որ ցանկություն ունի մասնակցելու </w:t>
      </w:r>
    </w:p>
    <w:p w:rsidR="00EA240B" w:rsidRPr="00EA240B" w:rsidRDefault="00EA240B" w:rsidP="00EA240B">
      <w:pPr>
        <w:spacing w:line="300" w:lineRule="auto"/>
        <w:contextualSpacing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3A1EBD">
        <w:rPr>
          <w:rFonts w:ascii="Sylfaen" w:hAnsi="Sylfaen"/>
          <w:sz w:val="40"/>
          <w:lang w:val="hy-AM"/>
        </w:rPr>
        <w:t xml:space="preserve">       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 xml:space="preserve">Ընթացակարգի մասնակցի անվանումը </w:t>
      </w:r>
      <w:r w:rsidRPr="00EA240B">
        <w:rPr>
          <w:rFonts w:ascii="Sylfaen" w:hAnsi="Sylfaen"/>
          <w:sz w:val="24"/>
          <w:szCs w:val="16"/>
          <w:vertAlign w:val="superscript"/>
          <w:lang w:val="hy-AM"/>
        </w:rPr>
        <w:t>(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>անունը</w:t>
      </w:r>
      <w:r w:rsidRPr="00EA240B">
        <w:rPr>
          <w:rFonts w:ascii="Sylfaen" w:hAnsi="Sylfaen"/>
          <w:sz w:val="16"/>
          <w:szCs w:val="16"/>
          <w:vertAlign w:val="superscript"/>
          <w:lang w:val="hy-AM"/>
        </w:rPr>
        <w:t>)</w:t>
      </w:r>
    </w:p>
    <w:p w:rsidR="00EA240B" w:rsidRPr="003A1EBD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3A1EBD">
        <w:rPr>
          <w:rFonts w:ascii="Sylfaen" w:hAnsi="Sylfaen"/>
          <w:sz w:val="24"/>
          <w:lang w:val="hy-AM"/>
        </w:rPr>
        <w:t>____________________________________-</w:t>
      </w:r>
      <w:r>
        <w:rPr>
          <w:rFonts w:ascii="Sylfaen" w:hAnsi="Sylfaen"/>
          <w:sz w:val="24"/>
          <w:lang w:val="hy-AM"/>
        </w:rPr>
        <w:t xml:space="preserve">ի կողմից </w:t>
      </w:r>
      <w:r w:rsidRPr="003A1EBD">
        <w:rPr>
          <w:rFonts w:ascii="Sylfaen" w:hAnsi="Sylfaen"/>
          <w:sz w:val="24"/>
          <w:lang w:val="hy-AM"/>
        </w:rPr>
        <w:t>N____________________</w:t>
      </w:r>
      <w:r w:rsidR="003A1EBD" w:rsidRPr="003A1EBD">
        <w:rPr>
          <w:rFonts w:ascii="Sylfaen" w:hAnsi="Sylfaen"/>
          <w:sz w:val="24"/>
          <w:lang w:val="hy-AM"/>
        </w:rPr>
        <w:t>ծածկագ</w:t>
      </w:r>
      <w:r w:rsidRPr="003A1EBD">
        <w:rPr>
          <w:rFonts w:ascii="Sylfaen" w:hAnsi="Sylfaen"/>
          <w:sz w:val="24"/>
          <w:lang w:val="hy-AM"/>
        </w:rPr>
        <w:t>ր</w:t>
      </w:r>
      <w:r w:rsidR="003A1EBD" w:rsidRPr="00805BF3">
        <w:rPr>
          <w:rFonts w:ascii="Sylfaen" w:hAnsi="Sylfaen"/>
          <w:sz w:val="24"/>
          <w:lang w:val="hy-AM"/>
        </w:rPr>
        <w:t>ո</w:t>
      </w:r>
      <w:r w:rsidRPr="003A1EBD">
        <w:rPr>
          <w:rFonts w:ascii="Sylfaen" w:hAnsi="Sylfaen"/>
          <w:sz w:val="24"/>
          <w:lang w:val="hy-AM"/>
        </w:rPr>
        <w:t>վ</w:t>
      </w:r>
    </w:p>
    <w:p w:rsidR="00EA240B" w:rsidRPr="003A1EBD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vertAlign w:val="superscript"/>
          <w:lang w:val="hy-AM"/>
        </w:rPr>
      </w:pPr>
      <w:r w:rsidRPr="003A1EBD">
        <w:rPr>
          <w:rFonts w:ascii="Sylfaen" w:hAnsi="Sylfaen"/>
          <w:sz w:val="24"/>
          <w:lang w:val="hy-AM"/>
        </w:rPr>
        <w:t xml:space="preserve">                    </w:t>
      </w:r>
      <w:r w:rsidRPr="003A1EBD">
        <w:rPr>
          <w:rFonts w:ascii="Sylfaen" w:hAnsi="Sylfaen"/>
          <w:sz w:val="24"/>
          <w:vertAlign w:val="superscript"/>
          <w:lang w:val="hy-AM"/>
        </w:rPr>
        <w:t>Պատվիրատուի անվանումը</w:t>
      </w:r>
    </w:p>
    <w:p w:rsidR="00EA240B" w:rsidRPr="003A1EBD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3A1EBD">
        <w:rPr>
          <w:rFonts w:ascii="Sylfaen" w:hAnsi="Sylfaen"/>
          <w:sz w:val="24"/>
          <w:lang w:val="hy-AM"/>
        </w:rPr>
        <w:t xml:space="preserve">հայտարարված ընթացակարգի </w:t>
      </w:r>
      <w:r>
        <w:rPr>
          <w:rFonts w:ascii="Sylfaen" w:hAnsi="Sylfaen"/>
          <w:sz w:val="24"/>
          <w:lang w:val="hy-AM"/>
        </w:rPr>
        <w:t xml:space="preserve">_____________________________չափաբաժնին </w:t>
      </w:r>
    </w:p>
    <w:p w:rsidR="00EA240B" w:rsidRPr="003A1EBD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vertAlign w:val="superscript"/>
          <w:lang w:val="hy-AM"/>
        </w:rPr>
      </w:pPr>
      <w:r w:rsidRPr="003A1EBD">
        <w:rPr>
          <w:rFonts w:ascii="Sylfaen" w:hAnsi="Sylfaen"/>
          <w:sz w:val="24"/>
          <w:lang w:val="hy-AM"/>
        </w:rPr>
        <w:t xml:space="preserve">                                           </w:t>
      </w:r>
      <w:r w:rsidRPr="003A1EBD">
        <w:rPr>
          <w:rFonts w:ascii="Sylfaen" w:hAnsi="Sylfaen"/>
          <w:sz w:val="24"/>
          <w:lang w:val="hy-AM"/>
        </w:rPr>
        <w:tab/>
      </w:r>
      <w:r w:rsidRPr="003A1EBD">
        <w:rPr>
          <w:rFonts w:ascii="Sylfaen" w:hAnsi="Sylfaen"/>
          <w:sz w:val="24"/>
          <w:lang w:val="hy-AM"/>
        </w:rPr>
        <w:tab/>
        <w:t xml:space="preserve">     </w:t>
      </w:r>
      <w:r w:rsidRPr="003A1EBD">
        <w:rPr>
          <w:rFonts w:ascii="Sylfaen" w:hAnsi="Sylfaen"/>
          <w:sz w:val="24"/>
          <w:vertAlign w:val="superscript"/>
          <w:lang w:val="hy-AM"/>
        </w:rPr>
        <w:t xml:space="preserve">չափաբաժնի </w:t>
      </w:r>
      <w:r w:rsidRPr="00EA240B">
        <w:rPr>
          <w:rFonts w:ascii="Sylfaen" w:hAnsi="Sylfaen"/>
          <w:sz w:val="24"/>
          <w:vertAlign w:val="superscript"/>
          <w:lang w:val="hy-AM"/>
        </w:rPr>
        <w:t>(</w:t>
      </w:r>
      <w:r w:rsidRPr="003A1EBD">
        <w:rPr>
          <w:rFonts w:ascii="Sylfaen" w:hAnsi="Sylfaen"/>
          <w:sz w:val="24"/>
          <w:vertAlign w:val="superscript"/>
          <w:lang w:val="hy-AM"/>
        </w:rPr>
        <w:t>չափաբաժինների</w:t>
      </w:r>
      <w:r w:rsidRPr="00EA240B">
        <w:rPr>
          <w:rFonts w:ascii="Sylfaen" w:hAnsi="Sylfaen"/>
          <w:sz w:val="24"/>
          <w:vertAlign w:val="superscript"/>
          <w:lang w:val="hy-AM"/>
        </w:rPr>
        <w:t>)</w:t>
      </w:r>
      <w:r w:rsidRPr="003A1EBD">
        <w:rPr>
          <w:rFonts w:ascii="Sylfaen" w:hAnsi="Sylfaen"/>
          <w:sz w:val="24"/>
          <w:vertAlign w:val="superscript"/>
          <w:lang w:val="hy-AM"/>
        </w:rPr>
        <w:t xml:space="preserve"> համարը</w:t>
      </w:r>
    </w:p>
    <w:p w:rsidR="00EA240B" w:rsidRPr="00805BF3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805BF3">
        <w:rPr>
          <w:rFonts w:ascii="Sylfaen" w:hAnsi="Sylfaen"/>
          <w:sz w:val="24"/>
          <w:lang w:val="hy-AM"/>
        </w:rPr>
        <w:t>(</w:t>
      </w:r>
      <w:r>
        <w:rPr>
          <w:rFonts w:ascii="Sylfaen" w:hAnsi="Sylfaen"/>
          <w:sz w:val="24"/>
          <w:lang w:val="hy-AM"/>
        </w:rPr>
        <w:t>չափաբաժիններին</w:t>
      </w:r>
      <w:r w:rsidRPr="00805BF3">
        <w:rPr>
          <w:rFonts w:ascii="Sylfaen" w:hAnsi="Sylfaen"/>
          <w:sz w:val="24"/>
          <w:lang w:val="hy-AM"/>
        </w:rPr>
        <w:t>)</w:t>
      </w:r>
      <w:r>
        <w:rPr>
          <w:rFonts w:ascii="Sylfaen" w:hAnsi="Sylfaen"/>
          <w:sz w:val="24"/>
          <w:lang w:val="hy-AM"/>
        </w:rPr>
        <w:t xml:space="preserve"> և հրավերի </w:t>
      </w:r>
      <w:r w:rsidRPr="00805BF3">
        <w:rPr>
          <w:rFonts w:ascii="Sylfaen" w:hAnsi="Sylfaen"/>
          <w:sz w:val="24"/>
          <w:lang w:val="hy-AM"/>
        </w:rPr>
        <w:t>(ծանուցման) պահանջներին համապատասխան ներկայացնում է հայտը:</w:t>
      </w:r>
    </w:p>
    <w:p w:rsidR="00EA240B" w:rsidRPr="00805BF3" w:rsidRDefault="00EA240B" w:rsidP="00EA240B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805BF3">
        <w:rPr>
          <w:rFonts w:ascii="Sylfaen" w:hAnsi="Sylfaen"/>
          <w:sz w:val="24"/>
          <w:lang w:val="hy-AM"/>
        </w:rPr>
        <w:tab/>
        <w:t>___________________________-ն հայտնում և հավաստում է, որ իր հիմնադրի</w:t>
      </w:r>
    </w:p>
    <w:p w:rsidR="00EA240B" w:rsidRPr="00805BF3" w:rsidRDefault="00BF1EBF" w:rsidP="00EA240B">
      <w:pPr>
        <w:spacing w:line="300" w:lineRule="auto"/>
        <w:contextualSpacing/>
        <w:jc w:val="both"/>
        <w:rPr>
          <w:rFonts w:ascii="Sylfaen" w:hAnsi="Sylfaen"/>
          <w:sz w:val="24"/>
          <w:szCs w:val="16"/>
          <w:vertAlign w:val="superscript"/>
          <w:lang w:val="hy-AM"/>
        </w:rPr>
      </w:pPr>
      <w:r w:rsidRPr="00805BF3">
        <w:rPr>
          <w:rFonts w:ascii="Sylfaen" w:hAnsi="Sylfaen"/>
          <w:sz w:val="24"/>
          <w:lang w:val="hy-AM"/>
        </w:rPr>
        <w:t xml:space="preserve">            </w:t>
      </w:r>
      <w:r w:rsidR="00EA240B" w:rsidRPr="00805BF3">
        <w:rPr>
          <w:rFonts w:ascii="Sylfaen" w:hAnsi="Sylfaen"/>
          <w:sz w:val="24"/>
          <w:szCs w:val="16"/>
          <w:vertAlign w:val="superscript"/>
          <w:lang w:val="hy-AM"/>
        </w:rPr>
        <w:t xml:space="preserve">Ընթացակարգի մասնակցի անվանումը </w:t>
      </w:r>
      <w:r w:rsidR="00EA240B" w:rsidRPr="00EA240B">
        <w:rPr>
          <w:rFonts w:ascii="Sylfaen" w:hAnsi="Sylfaen"/>
          <w:sz w:val="24"/>
          <w:szCs w:val="16"/>
          <w:vertAlign w:val="superscript"/>
          <w:lang w:val="hy-AM"/>
        </w:rPr>
        <w:t>(</w:t>
      </w:r>
      <w:r w:rsidR="00EA240B" w:rsidRPr="00805BF3">
        <w:rPr>
          <w:rFonts w:ascii="Sylfaen" w:hAnsi="Sylfaen"/>
          <w:sz w:val="24"/>
          <w:szCs w:val="16"/>
          <w:vertAlign w:val="superscript"/>
          <w:lang w:val="hy-AM"/>
        </w:rPr>
        <w:t>անունը</w:t>
      </w:r>
      <w:r w:rsidRPr="00805BF3">
        <w:rPr>
          <w:rFonts w:ascii="Sylfaen" w:hAnsi="Sylfaen"/>
          <w:sz w:val="24"/>
          <w:szCs w:val="16"/>
          <w:vertAlign w:val="superscript"/>
          <w:lang w:val="hy-AM"/>
        </w:rPr>
        <w:t>)</w:t>
      </w:r>
    </w:p>
    <w:p w:rsidR="00BF1EBF" w:rsidRPr="00805BF3" w:rsidRDefault="00BF1EBF" w:rsidP="00EA240B">
      <w:pPr>
        <w:spacing w:line="300" w:lineRule="auto"/>
        <w:contextualSpacing/>
        <w:jc w:val="both"/>
        <w:rPr>
          <w:rFonts w:ascii="Sylfaen" w:hAnsi="Sylfaen"/>
          <w:sz w:val="24"/>
          <w:szCs w:val="16"/>
          <w:lang w:val="hy-AM"/>
        </w:rPr>
      </w:pPr>
      <w:r w:rsidRPr="00805BF3">
        <w:rPr>
          <w:rFonts w:ascii="Sylfaen" w:hAnsi="Sylfaen"/>
          <w:sz w:val="24"/>
          <w:szCs w:val="16"/>
          <w:lang w:val="hy-AM"/>
        </w:rPr>
        <w:t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բացառությամբ՝</w:t>
      </w:r>
    </w:p>
    <w:p w:rsidR="00BF1EBF" w:rsidRPr="00805BF3" w:rsidRDefault="00BF1EBF" w:rsidP="00BF1EBF">
      <w:pPr>
        <w:pStyle w:val="ListParagraph"/>
        <w:numPr>
          <w:ilvl w:val="0"/>
          <w:numId w:val="1"/>
        </w:numPr>
        <w:spacing w:line="300" w:lineRule="auto"/>
        <w:jc w:val="both"/>
        <w:rPr>
          <w:rFonts w:ascii="Sylfaen" w:hAnsi="Sylfaen"/>
          <w:sz w:val="24"/>
          <w:szCs w:val="16"/>
          <w:lang w:val="hy-AM"/>
        </w:rPr>
      </w:pPr>
      <w:r w:rsidRPr="00805BF3">
        <w:rPr>
          <w:rFonts w:ascii="Sylfaen" w:hAnsi="Sylfaen"/>
          <w:sz w:val="24"/>
          <w:szCs w:val="16"/>
          <w:lang w:val="hy-AM"/>
        </w:rPr>
        <w:t>պետության կամ համայնքի կողմից հիմնադրված կազմակերպությունների,</w:t>
      </w:r>
    </w:p>
    <w:p w:rsidR="00BF1EBF" w:rsidRPr="00805BF3" w:rsidRDefault="00BF1EBF" w:rsidP="00BF1EBF">
      <w:pPr>
        <w:pStyle w:val="ListParagraph"/>
        <w:numPr>
          <w:ilvl w:val="0"/>
          <w:numId w:val="1"/>
        </w:numPr>
        <w:spacing w:line="300" w:lineRule="auto"/>
        <w:jc w:val="both"/>
        <w:rPr>
          <w:rFonts w:ascii="Sylfaen" w:hAnsi="Sylfaen"/>
          <w:sz w:val="24"/>
          <w:lang w:val="hy-AM"/>
        </w:rPr>
      </w:pPr>
      <w:r w:rsidRPr="00805BF3">
        <w:rPr>
          <w:rFonts w:ascii="Sylfaen" w:hAnsi="Sylfaen"/>
          <w:sz w:val="24"/>
          <w:lang w:val="hy-AM"/>
        </w:rPr>
        <w:t>համատեղ գործունեության կարգով (</w:t>
      </w:r>
      <w:r>
        <w:rPr>
          <w:rFonts w:ascii="Sylfaen" w:hAnsi="Sylfaen"/>
          <w:sz w:val="24"/>
          <w:lang w:val="hy-AM"/>
        </w:rPr>
        <w:t>կոնսորցիումով</w:t>
      </w:r>
      <w:r w:rsidRPr="00805BF3">
        <w:rPr>
          <w:rFonts w:ascii="Sylfaen" w:hAnsi="Sylfaen"/>
          <w:sz w:val="24"/>
          <w:lang w:val="hy-AM"/>
        </w:rPr>
        <w:t>)</w:t>
      </w:r>
      <w:r>
        <w:rPr>
          <w:rFonts w:ascii="Sylfaen" w:hAnsi="Sylfaen"/>
          <w:sz w:val="24"/>
          <w:lang w:val="hy-AM"/>
        </w:rPr>
        <w:t xml:space="preserve"> մասնակցության դեպքերի:</w:t>
      </w:r>
    </w:p>
    <w:p w:rsidR="00BF1EBF" w:rsidRDefault="00BF1EBF" w:rsidP="00BF1EBF">
      <w:pPr>
        <w:spacing w:line="300" w:lineRule="auto"/>
        <w:ind w:left="705"/>
        <w:contextualSpacing/>
        <w:jc w:val="both"/>
        <w:rPr>
          <w:rFonts w:ascii="Sylfaen" w:hAnsi="Sylfaen"/>
          <w:sz w:val="24"/>
          <w:lang w:val="hy-AM"/>
        </w:rPr>
      </w:pPr>
      <w:r>
        <w:rPr>
          <w:rFonts w:ascii="Sylfaen" w:hAnsi="Sylfaen"/>
          <w:sz w:val="24"/>
          <w:lang w:val="hy-AM"/>
        </w:rPr>
        <w:t>___________________________-ն հայտնում և հավաստում է, որ չունի գերիշխող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vertAlign w:val="superscript"/>
          <w:lang w:val="hy-AM"/>
        </w:rPr>
      </w:pPr>
      <w:r>
        <w:rPr>
          <w:rFonts w:ascii="Sylfaen" w:hAnsi="Sylfaen"/>
          <w:sz w:val="24"/>
          <w:vertAlign w:val="superscript"/>
          <w:lang w:val="hy-AM"/>
        </w:rPr>
        <w:t xml:space="preserve">                       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 xml:space="preserve">Ընթացակարգի մասնակցի անվանումը </w:t>
      </w:r>
      <w:r w:rsidRPr="00EA240B">
        <w:rPr>
          <w:rFonts w:ascii="Sylfaen" w:hAnsi="Sylfaen"/>
          <w:sz w:val="24"/>
          <w:szCs w:val="16"/>
          <w:vertAlign w:val="superscript"/>
          <w:lang w:val="hy-AM"/>
        </w:rPr>
        <w:t>(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>անունը)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lang w:val="hy-AM"/>
        </w:rPr>
      </w:pPr>
      <w:r w:rsidRPr="003A1EBD">
        <w:rPr>
          <w:rFonts w:ascii="Sylfaen" w:hAnsi="Sylfaen"/>
          <w:sz w:val="24"/>
          <w:szCs w:val="16"/>
          <w:lang w:val="hy-AM"/>
        </w:rPr>
        <w:t>Դիրքի չարաշահում և հակամրցակցային համաձայնություն: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lang w:val="hy-AM"/>
        </w:rPr>
      </w:pP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lang w:val="hy-AM"/>
        </w:rPr>
      </w:pPr>
      <w:r w:rsidRPr="003A1EBD">
        <w:rPr>
          <w:rFonts w:ascii="Sylfaen" w:hAnsi="Sylfaen"/>
          <w:sz w:val="24"/>
          <w:szCs w:val="16"/>
          <w:lang w:val="hy-AM"/>
        </w:rPr>
        <w:t xml:space="preserve">        _________________________________-ի էլեկտրոնային փոստի հասցեն է՝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vertAlign w:val="superscript"/>
          <w:lang w:val="hy-AM"/>
        </w:rPr>
      </w:pPr>
      <w:r w:rsidRPr="003A1EBD">
        <w:rPr>
          <w:rFonts w:ascii="Sylfaen" w:hAnsi="Sylfaen"/>
          <w:sz w:val="24"/>
          <w:szCs w:val="16"/>
          <w:lang w:val="hy-AM"/>
        </w:rPr>
        <w:t xml:space="preserve">                  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 xml:space="preserve">Ընթացակարգի մասնակցի անվանումը </w:t>
      </w:r>
      <w:r w:rsidRPr="00EA240B">
        <w:rPr>
          <w:rFonts w:ascii="Sylfaen" w:hAnsi="Sylfaen"/>
          <w:sz w:val="24"/>
          <w:szCs w:val="16"/>
          <w:vertAlign w:val="superscript"/>
          <w:lang w:val="hy-AM"/>
        </w:rPr>
        <w:t>(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>անունը</w:t>
      </w:r>
      <w:r>
        <w:rPr>
          <w:rFonts w:ascii="Sylfaen" w:hAnsi="Sylfaen"/>
          <w:sz w:val="24"/>
          <w:szCs w:val="16"/>
          <w:vertAlign w:val="superscript"/>
          <w:lang w:val="hy-AM"/>
        </w:rPr>
        <w:t>)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lang w:val="hy-AM"/>
        </w:rPr>
      </w:pPr>
      <w:r>
        <w:rPr>
          <w:rFonts w:ascii="Sylfaen" w:hAnsi="Sylfaen"/>
          <w:sz w:val="24"/>
          <w:szCs w:val="16"/>
          <w:lang w:val="hy-AM"/>
        </w:rPr>
        <w:t>______________________________________</w:t>
      </w:r>
      <w:r w:rsidRPr="003A1EBD">
        <w:rPr>
          <w:rFonts w:ascii="Sylfaen" w:hAnsi="Sylfaen"/>
          <w:sz w:val="24"/>
          <w:szCs w:val="16"/>
          <w:lang w:val="hy-AM"/>
        </w:rPr>
        <w:t>: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vertAlign w:val="superscript"/>
          <w:lang w:val="hy-AM"/>
        </w:rPr>
      </w:pPr>
      <w:r>
        <w:rPr>
          <w:rFonts w:ascii="Sylfaen" w:hAnsi="Sylfaen"/>
          <w:sz w:val="24"/>
          <w:lang w:val="hy-AM"/>
        </w:rPr>
        <w:t xml:space="preserve">           </w:t>
      </w:r>
      <w:r>
        <w:rPr>
          <w:rFonts w:ascii="Sylfaen" w:hAnsi="Sylfaen"/>
          <w:sz w:val="24"/>
          <w:vertAlign w:val="superscript"/>
          <w:lang w:val="hy-AM"/>
        </w:rPr>
        <w:t>մասնակցի էլեկտրոնային փոստի հասցե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lang w:val="hy-AM"/>
        </w:rPr>
      </w:pPr>
      <w:r w:rsidRPr="003A1EBD">
        <w:rPr>
          <w:rFonts w:ascii="Sylfaen" w:hAnsi="Sylfaen"/>
          <w:sz w:val="24"/>
          <w:lang w:val="hy-AM"/>
        </w:rPr>
        <w:t xml:space="preserve">__________________________________________ </w:t>
      </w:r>
      <w:r w:rsidRPr="003A1EBD">
        <w:rPr>
          <w:rFonts w:ascii="Sylfaen" w:hAnsi="Sylfaen"/>
          <w:sz w:val="24"/>
          <w:lang w:val="hy-AM"/>
        </w:rPr>
        <w:tab/>
      </w:r>
      <w:r w:rsidRPr="003A1EBD">
        <w:rPr>
          <w:rFonts w:ascii="Sylfaen" w:hAnsi="Sylfaen"/>
          <w:sz w:val="24"/>
          <w:lang w:val="hy-AM"/>
        </w:rPr>
        <w:tab/>
        <w:t xml:space="preserve">_______________  </w:t>
      </w:r>
    </w:p>
    <w:p w:rsidR="00BF1EBF" w:rsidRPr="003A1EBD" w:rsidRDefault="00BF1EBF" w:rsidP="00BF1EBF">
      <w:pPr>
        <w:spacing w:line="300" w:lineRule="auto"/>
        <w:contextualSpacing/>
        <w:jc w:val="both"/>
        <w:rPr>
          <w:rFonts w:ascii="Sylfaen" w:hAnsi="Sylfaen"/>
          <w:sz w:val="24"/>
          <w:szCs w:val="16"/>
          <w:vertAlign w:val="superscript"/>
          <w:lang w:val="hy-AM"/>
        </w:rPr>
      </w:pPr>
      <w:r w:rsidRPr="003A1EBD">
        <w:rPr>
          <w:rFonts w:ascii="Sylfaen" w:hAnsi="Sylfaen"/>
          <w:sz w:val="24"/>
          <w:lang w:val="hy-AM"/>
        </w:rPr>
        <w:t xml:space="preserve">  </w:t>
      </w:r>
      <w:r w:rsidRPr="003A1EBD">
        <w:rPr>
          <w:rFonts w:ascii="Sylfaen" w:hAnsi="Sylfaen"/>
          <w:sz w:val="24"/>
          <w:vertAlign w:val="superscript"/>
          <w:lang w:val="hy-AM"/>
        </w:rPr>
        <w:t>Մ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 xml:space="preserve">մասնակցի անվանումը </w:t>
      </w:r>
      <w:r w:rsidRPr="00EA240B">
        <w:rPr>
          <w:rFonts w:ascii="Sylfaen" w:hAnsi="Sylfaen"/>
          <w:sz w:val="24"/>
          <w:szCs w:val="16"/>
          <w:vertAlign w:val="superscript"/>
          <w:lang w:val="hy-AM"/>
        </w:rPr>
        <w:t>(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 xml:space="preserve">անունը ղեկավարի պաշտոնը, անունը ազգանունը                                    </w:t>
      </w:r>
      <w:r>
        <w:rPr>
          <w:rFonts w:ascii="Sylfaen" w:hAnsi="Sylfaen"/>
          <w:sz w:val="24"/>
          <w:szCs w:val="16"/>
          <w:vertAlign w:val="superscript"/>
          <w:lang w:val="hy-AM"/>
        </w:rPr>
        <w:t>(</w:t>
      </w:r>
      <w:r w:rsidRPr="003A1EBD">
        <w:rPr>
          <w:rFonts w:ascii="Sylfaen" w:hAnsi="Sylfaen"/>
          <w:sz w:val="24"/>
          <w:szCs w:val="16"/>
          <w:vertAlign w:val="superscript"/>
          <w:lang w:val="hy-AM"/>
        </w:rPr>
        <w:t>ստորագրությունը</w:t>
      </w:r>
      <w:r>
        <w:rPr>
          <w:rFonts w:ascii="Sylfaen" w:hAnsi="Sylfaen"/>
          <w:sz w:val="24"/>
          <w:szCs w:val="16"/>
          <w:vertAlign w:val="superscript"/>
          <w:lang w:val="hy-AM"/>
        </w:rPr>
        <w:t>)</w:t>
      </w:r>
    </w:p>
    <w:p w:rsidR="00BF1EBF" w:rsidRDefault="00BF1EBF" w:rsidP="00BF1EBF">
      <w:pPr>
        <w:tabs>
          <w:tab w:val="left" w:pos="6612"/>
        </w:tabs>
        <w:spacing w:line="300" w:lineRule="auto"/>
        <w:contextualSpacing/>
        <w:rPr>
          <w:rFonts w:ascii="Sylfaen" w:hAnsi="Sylfaen"/>
          <w:sz w:val="24"/>
          <w:szCs w:val="16"/>
          <w:lang w:val="en-US"/>
        </w:rPr>
      </w:pPr>
      <w:r w:rsidRPr="003A1EBD">
        <w:rPr>
          <w:rFonts w:ascii="Sylfaen" w:hAnsi="Sylfaen"/>
          <w:sz w:val="24"/>
          <w:szCs w:val="16"/>
          <w:lang w:val="hy-AM"/>
        </w:rPr>
        <w:tab/>
      </w:r>
      <w:proofErr w:type="gramStart"/>
      <w:r>
        <w:rPr>
          <w:rFonts w:ascii="Sylfaen" w:hAnsi="Sylfaen"/>
          <w:sz w:val="24"/>
          <w:szCs w:val="16"/>
          <w:lang w:val="en-US"/>
        </w:rPr>
        <w:t>Կ.Տ.</w:t>
      </w:r>
      <w:proofErr w:type="gramEnd"/>
    </w:p>
    <w:p w:rsidR="00BF1EBF" w:rsidRDefault="00BF1EBF" w:rsidP="00BF1EBF">
      <w:pPr>
        <w:tabs>
          <w:tab w:val="left" w:pos="6612"/>
        </w:tabs>
        <w:spacing w:line="300" w:lineRule="auto"/>
        <w:contextualSpacing/>
        <w:rPr>
          <w:rFonts w:ascii="Sylfaen" w:hAnsi="Sylfaen"/>
          <w:sz w:val="24"/>
          <w:szCs w:val="16"/>
          <w:lang w:val="en-US"/>
        </w:rPr>
      </w:pPr>
    </w:p>
    <w:p w:rsidR="00BF1EBF" w:rsidRPr="00BF1EBF" w:rsidRDefault="00BF1EBF" w:rsidP="00BF1EBF">
      <w:pPr>
        <w:tabs>
          <w:tab w:val="left" w:pos="6612"/>
        </w:tabs>
        <w:spacing w:line="300" w:lineRule="auto"/>
        <w:contextualSpacing/>
        <w:rPr>
          <w:rFonts w:ascii="Sylfaen" w:hAnsi="Sylfaen"/>
          <w:sz w:val="24"/>
          <w:szCs w:val="16"/>
          <w:lang w:val="hy-AM"/>
        </w:rPr>
      </w:pPr>
      <w:r>
        <w:rPr>
          <w:rFonts w:ascii="Sylfaen" w:hAnsi="Sylfaen"/>
          <w:sz w:val="24"/>
          <w:szCs w:val="16"/>
          <w:lang w:val="en-US"/>
        </w:rPr>
        <w:tab/>
      </w:r>
      <w:r>
        <w:rPr>
          <w:rFonts w:ascii="Sylfaen" w:hAnsi="Sylfaen"/>
          <w:sz w:val="24"/>
          <w:szCs w:val="16"/>
        </w:rPr>
        <w:t>&lt;&lt;___&gt;&gt;________20</w:t>
      </w:r>
      <w:r>
        <w:rPr>
          <w:rFonts w:ascii="Sylfaen" w:hAnsi="Sylfaen"/>
          <w:sz w:val="24"/>
          <w:szCs w:val="16"/>
          <w:lang w:val="hy-AM"/>
        </w:rPr>
        <w:t>1_թ.</w:t>
      </w:r>
    </w:p>
    <w:sectPr w:rsidR="00BF1EBF" w:rsidRPr="00BF1E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839"/>
    <w:multiLevelType w:val="hybridMultilevel"/>
    <w:tmpl w:val="A91888CC"/>
    <w:lvl w:ilvl="0" w:tplc="76644C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EF"/>
    <w:rsid w:val="003A1EBD"/>
    <w:rsid w:val="00805BF3"/>
    <w:rsid w:val="009559A4"/>
    <w:rsid w:val="00BF1EBF"/>
    <w:rsid w:val="00D277EF"/>
    <w:rsid w:val="00EA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1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2014-12-19T17:10:00Z</dcterms:created>
  <dcterms:modified xsi:type="dcterms:W3CDTF">2014-12-20T03:58:00Z</dcterms:modified>
</cp:coreProperties>
</file>